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DB4AE1">
        <w:rPr>
          <w:rFonts w:ascii="Times New Roman" w:hAnsi="Times New Roman"/>
          <w:b/>
          <w:sz w:val="24"/>
          <w:szCs w:val="24"/>
        </w:rPr>
        <w:t>3</w:t>
      </w:r>
      <w:r w:rsidR="0074371C">
        <w:rPr>
          <w:rFonts w:ascii="Times New Roman" w:hAnsi="Times New Roman"/>
          <w:b/>
          <w:sz w:val="24"/>
          <w:szCs w:val="24"/>
        </w:rPr>
        <w:t>4</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C9692D">
        <w:fldChar w:fldCharType="begin"/>
      </w:r>
      <w:r w:rsidR="00C9692D" w:rsidRPr="00C9692D">
        <w:rPr>
          <w:lang w:val="ru-RU"/>
        </w:rPr>
        <w:instrText xml:space="preserve"> </w:instrText>
      </w:r>
      <w:r w:rsidR="00C9692D">
        <w:instrText>HYPERLINK</w:instrText>
      </w:r>
      <w:r w:rsidR="00C9692D" w:rsidRPr="00C9692D">
        <w:rPr>
          <w:lang w:val="ru-RU"/>
        </w:rPr>
        <w:instrText xml:space="preserve"> "</w:instrText>
      </w:r>
      <w:r w:rsidR="00C9692D">
        <w:instrText>https</w:instrText>
      </w:r>
      <w:r w:rsidR="00C9692D" w:rsidRPr="00C9692D">
        <w:rPr>
          <w:lang w:val="ru-RU"/>
        </w:rPr>
        <w:instrText>://</w:instrText>
      </w:r>
      <w:r w:rsidR="00C9692D">
        <w:instrText>www</w:instrText>
      </w:r>
      <w:r w:rsidR="00C9692D" w:rsidRPr="00C9692D">
        <w:rPr>
          <w:lang w:val="ru-RU"/>
        </w:rPr>
        <w:instrText>.</w:instrText>
      </w:r>
      <w:r w:rsidR="00C9692D">
        <w:instrText>roseltorg</w:instrText>
      </w:r>
      <w:r w:rsidR="00C9692D" w:rsidRPr="00C9692D">
        <w:rPr>
          <w:lang w:val="ru-RU"/>
        </w:rPr>
        <w:instrText>.</w:instrText>
      </w:r>
      <w:r w:rsidR="00C9692D">
        <w:instrText>ru</w:instrText>
      </w:r>
      <w:r w:rsidR="00C9692D" w:rsidRPr="00C9692D">
        <w:rPr>
          <w:lang w:val="ru-RU"/>
        </w:rPr>
        <w:instrText xml:space="preserve">" </w:instrText>
      </w:r>
      <w:r w:rsidR="00C9692D">
        <w:fldChar w:fldCharType="separate"/>
      </w:r>
      <w:r w:rsidR="00577A95" w:rsidRPr="00BD62B2">
        <w:rPr>
          <w:rStyle w:val="a9"/>
          <w:b w:val="0"/>
          <w:color w:val="auto"/>
          <w:sz w:val="24"/>
          <w:szCs w:val="24"/>
          <w:lang w:val="ru-RU"/>
        </w:rPr>
        <w:t>https://www.roseltorg.ru</w:t>
      </w:r>
      <w:r w:rsidR="00C9692D">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74371C">
        <w:rPr>
          <w:rFonts w:ascii="Times New Roman" w:hAnsi="Times New Roman"/>
          <w:sz w:val="24"/>
          <w:szCs w:val="24"/>
        </w:rPr>
        <w:t>7</w:t>
      </w:r>
      <w:r>
        <w:rPr>
          <w:rFonts w:ascii="Times New Roman" w:hAnsi="Times New Roman"/>
          <w:sz w:val="24"/>
          <w:szCs w:val="24"/>
        </w:rPr>
        <w:t xml:space="preserve">.06.2019  № </w:t>
      </w:r>
      <w:r w:rsidR="002B61DC">
        <w:rPr>
          <w:rFonts w:ascii="Times New Roman" w:hAnsi="Times New Roman"/>
          <w:sz w:val="24"/>
          <w:szCs w:val="24"/>
        </w:rPr>
        <w:t>3</w:t>
      </w:r>
      <w:r w:rsidR="0074371C">
        <w:rPr>
          <w:rFonts w:ascii="Times New Roman" w:hAnsi="Times New Roman"/>
          <w:sz w:val="24"/>
          <w:szCs w:val="24"/>
        </w:rPr>
        <w:t>397</w:t>
      </w:r>
      <w:r w:rsidR="00F96509">
        <w:rPr>
          <w:rFonts w:ascii="Times New Roman" w:hAnsi="Times New Roman"/>
          <w:sz w:val="24"/>
          <w:szCs w:val="24"/>
        </w:rPr>
        <w:t>-недв</w:t>
      </w:r>
      <w:proofErr w:type="gramStart"/>
      <w:r>
        <w:rPr>
          <w:rFonts w:ascii="Times New Roman" w:hAnsi="Times New Roman"/>
          <w:sz w:val="24"/>
          <w:szCs w:val="24"/>
        </w:rPr>
        <w:t>«О</w:t>
      </w:r>
      <w:proofErr w:type="gramEnd"/>
      <w:r>
        <w:rPr>
          <w:rFonts w:ascii="Times New Roman" w:hAnsi="Times New Roman"/>
          <w:sz w:val="24"/>
          <w:szCs w:val="24"/>
        </w:rPr>
        <w:t xml:space="preserve">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DB4AE1">
        <w:rPr>
          <w:rFonts w:ascii="Times New Roman" w:hAnsi="Times New Roman"/>
          <w:sz w:val="24"/>
          <w:szCs w:val="24"/>
        </w:rPr>
        <w:t>3</w:t>
      </w:r>
      <w:r w:rsidR="0074371C">
        <w:rPr>
          <w:rFonts w:ascii="Times New Roman" w:hAnsi="Times New Roman"/>
          <w:sz w:val="24"/>
          <w:szCs w:val="24"/>
        </w:rPr>
        <w:t>4</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74371C">
        <w:rPr>
          <w:rFonts w:ascii="Times New Roman" w:hAnsi="Times New Roman"/>
          <w:sz w:val="24"/>
          <w:szCs w:val="24"/>
        </w:rPr>
        <w:t>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DB4AE1">
        <w:rPr>
          <w:rFonts w:ascii="Times New Roman" w:hAnsi="Times New Roman"/>
          <w:sz w:val="24"/>
          <w:szCs w:val="24"/>
        </w:rPr>
        <w:t>3</w:t>
      </w:r>
      <w:r w:rsidR="0074371C">
        <w:rPr>
          <w:rFonts w:ascii="Times New Roman" w:hAnsi="Times New Roman"/>
          <w:sz w:val="24"/>
          <w:szCs w:val="24"/>
        </w:rPr>
        <w:t>4</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 xml:space="preserve">Нежилое помещение находится на первом этаже девятиэтажного жилого дома с административными помещениями 1979 года постройки. Отдельный вход </w:t>
      </w:r>
      <w:r w:rsidR="0074371C">
        <w:t>отсутствует</w:t>
      </w:r>
      <w:r w:rsidRPr="000D0CF5">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2B61DC">
        <w:rPr>
          <w:rFonts w:ascii="Times New Roman" w:hAnsi="Times New Roman"/>
          <w:b/>
          <w:sz w:val="24"/>
          <w:szCs w:val="24"/>
        </w:rPr>
        <w:t>02</w:t>
      </w:r>
      <w:r w:rsidRPr="00D421CA">
        <w:rPr>
          <w:rFonts w:ascii="Times New Roman" w:hAnsi="Times New Roman"/>
          <w:b/>
          <w:sz w:val="24"/>
          <w:szCs w:val="24"/>
        </w:rPr>
        <w:t>.0</w:t>
      </w:r>
      <w:r w:rsidR="002B61DC">
        <w:rPr>
          <w:rFonts w:ascii="Times New Roman" w:hAnsi="Times New Roman"/>
          <w:b/>
          <w:sz w:val="24"/>
          <w:szCs w:val="24"/>
        </w:rPr>
        <w:t>7</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B10E5">
        <w:rPr>
          <w:rFonts w:ascii="Times New Roman" w:hAnsi="Times New Roman"/>
          <w:b/>
          <w:sz w:val="24"/>
          <w:szCs w:val="24"/>
        </w:rPr>
        <w:t>2</w:t>
      </w:r>
      <w:r w:rsidR="006F5EED">
        <w:rPr>
          <w:rFonts w:ascii="Times New Roman" w:hAnsi="Times New Roman"/>
          <w:b/>
          <w:sz w:val="24"/>
          <w:szCs w:val="24"/>
        </w:rPr>
        <w:t>9</w:t>
      </w:r>
      <w:r w:rsidRPr="00D421CA">
        <w:rPr>
          <w:rFonts w:ascii="Times New Roman" w:hAnsi="Times New Roman"/>
          <w:b/>
          <w:sz w:val="24"/>
          <w:szCs w:val="24"/>
        </w:rPr>
        <w:t>.0</w:t>
      </w:r>
      <w:r w:rsidR="006361B3" w:rsidRPr="00D421CA">
        <w:rPr>
          <w:rFonts w:ascii="Times New Roman" w:hAnsi="Times New Roman"/>
          <w:b/>
          <w:sz w:val="24"/>
          <w:szCs w:val="24"/>
        </w:rPr>
        <w:t>7</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6F5EED" w:rsidRPr="006F5EED">
        <w:rPr>
          <w:rFonts w:ascii="Times New Roman" w:hAnsi="Times New Roman"/>
          <w:b/>
          <w:sz w:val="24"/>
          <w:szCs w:val="24"/>
        </w:rPr>
        <w:t>31</w:t>
      </w:r>
      <w:r w:rsidRPr="006F5EED">
        <w:rPr>
          <w:rFonts w:ascii="Times New Roman" w:hAnsi="Times New Roman"/>
          <w:b/>
          <w:sz w:val="24"/>
          <w:szCs w:val="24"/>
        </w:rPr>
        <w:t>.07.2019.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F5EED">
        <w:rPr>
          <w:rFonts w:ascii="Times New Roman" w:hAnsi="Times New Roman"/>
          <w:b/>
          <w:sz w:val="24"/>
          <w:szCs w:val="24"/>
        </w:rPr>
        <w:t>02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0D0CF5">
        <w:rPr>
          <w:rFonts w:ascii="Times New Roman" w:hAnsi="Times New Roman"/>
          <w:b/>
          <w:sz w:val="24"/>
          <w:szCs w:val="24"/>
        </w:rPr>
        <w:t>1</w:t>
      </w:r>
      <w:r w:rsidR="00C9692D">
        <w:rPr>
          <w:rFonts w:ascii="Times New Roman" w:hAnsi="Times New Roman"/>
          <w:b/>
          <w:sz w:val="24"/>
          <w:szCs w:val="24"/>
        </w:rPr>
        <w:t>6</w:t>
      </w:r>
      <w:bookmarkStart w:id="0" w:name="_GoBack"/>
      <w:bookmarkEnd w:id="0"/>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74371C">
        <w:t>231</w:t>
      </w:r>
      <w:r w:rsidR="000A189D" w:rsidRPr="00D421CA">
        <w:t xml:space="preserve"> 000 (</w:t>
      </w:r>
      <w:r w:rsidR="0074371C">
        <w:t>двести тридцать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C37ADD">
        <w:t>1</w:t>
      </w:r>
      <w:r w:rsidR="0074371C">
        <w:t>1</w:t>
      </w:r>
      <w:r w:rsidR="00C37ADD">
        <w:t xml:space="preserve"> </w:t>
      </w:r>
      <w:r w:rsidR="0074371C">
        <w:t>550</w:t>
      </w:r>
      <w:r w:rsidR="000A189D" w:rsidRPr="00D421CA">
        <w:t xml:space="preserve"> (</w:t>
      </w:r>
      <w:r w:rsidR="0074371C">
        <w:t>одиннадцать тысяч пятьсот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74371C">
        <w:t>46</w:t>
      </w:r>
      <w:r w:rsidR="006F5EED">
        <w:t xml:space="preserve"> </w:t>
      </w:r>
      <w:r w:rsidR="000A189D">
        <w:t>200</w:t>
      </w:r>
      <w:r w:rsidR="000A189D" w:rsidRPr="00D421CA">
        <w:t xml:space="preserve"> (</w:t>
      </w:r>
      <w:r w:rsidR="0074371C">
        <w:t>сорок шесть тысяч</w:t>
      </w:r>
      <w:r w:rsidR="00F74AD7">
        <w:t xml:space="preserve">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02</w:t>
      </w:r>
      <w:r w:rsidR="00151F71">
        <w:rPr>
          <w:sz w:val="24"/>
        </w:rPr>
        <w:t>.0</w:t>
      </w:r>
      <w:r w:rsidR="006F5EED">
        <w:rPr>
          <w:sz w:val="24"/>
        </w:rPr>
        <w:t>7.2019 по 29.</w:t>
      </w:r>
      <w:r w:rsidR="00E62457" w:rsidRPr="00D421CA">
        <w:rPr>
          <w:sz w:val="24"/>
        </w:rPr>
        <w:t>07.2019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DB4AE1">
        <w:rPr>
          <w:sz w:val="24"/>
        </w:rPr>
        <w:t>3</w:t>
      </w:r>
      <w:r w:rsidR="0074371C">
        <w:rPr>
          <w:sz w:val="24"/>
        </w:rPr>
        <w:t>4</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86732" w:rsidRDefault="00886732" w:rsidP="00BD19F2">
      <w:pPr>
        <w:pStyle w:val="TextBasTxt"/>
        <w:spacing w:line="192" w:lineRule="auto"/>
        <w:ind w:firstLine="0"/>
      </w:pPr>
      <w:proofErr w:type="gramStart"/>
      <w:r>
        <w:t>Исполняющий</w:t>
      </w:r>
      <w:proofErr w:type="gramEnd"/>
      <w:r>
        <w:t xml:space="preserve"> обязанности</w:t>
      </w:r>
    </w:p>
    <w:p w:rsidR="00886732" w:rsidRDefault="00886732" w:rsidP="00BD19F2">
      <w:pPr>
        <w:pStyle w:val="TextBasTxt"/>
        <w:spacing w:line="192" w:lineRule="auto"/>
        <w:ind w:firstLine="0"/>
      </w:pPr>
      <w:r>
        <w:t>начальника отдела управления</w:t>
      </w:r>
    </w:p>
    <w:p w:rsidR="00886732" w:rsidRDefault="00886732" w:rsidP="00BD19F2">
      <w:pPr>
        <w:pStyle w:val="TextBasTxt"/>
        <w:spacing w:line="192" w:lineRule="auto"/>
        <w:ind w:firstLine="0"/>
      </w:pPr>
      <w:r>
        <w:t>имуществом казны</w:t>
      </w:r>
      <w:r>
        <w:tab/>
      </w:r>
      <w:r>
        <w:tab/>
      </w:r>
      <w:r>
        <w:tab/>
      </w:r>
      <w:r>
        <w:tab/>
      </w:r>
      <w:r>
        <w:tab/>
      </w:r>
      <w:r>
        <w:tab/>
      </w:r>
      <w:r>
        <w:tab/>
      </w:r>
      <w:r>
        <w:tab/>
      </w:r>
      <w:r>
        <w:tab/>
        <w:t xml:space="preserve">   М.М. Мистрюкова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9692D">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728"/>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71C"/>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1F9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ADD"/>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692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4AE1"/>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784"/>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F462B5-3BE9-4051-82FA-5F8BA80B6A67}"/>
</file>

<file path=customXml/itemProps2.xml><?xml version="1.0" encoding="utf-8"?>
<ds:datastoreItem xmlns:ds="http://schemas.openxmlformats.org/officeDocument/2006/customXml" ds:itemID="{3A9F52F3-5F37-4495-BD30-AA08104212CB}"/>
</file>

<file path=customXml/itemProps3.xml><?xml version="1.0" encoding="utf-8"?>
<ds:datastoreItem xmlns:ds="http://schemas.openxmlformats.org/officeDocument/2006/customXml" ds:itemID="{E9BFDA90-5813-4B4B-9870-EBBB20354462}"/>
</file>

<file path=customXml/itemProps4.xml><?xml version="1.0" encoding="utf-8"?>
<ds:datastoreItem xmlns:ds="http://schemas.openxmlformats.org/officeDocument/2006/customXml" ds:itemID="{27561F49-DAD7-4DD3-994F-2855018245C7}"/>
</file>

<file path=docProps/app.xml><?xml version="1.0" encoding="utf-8"?>
<Properties xmlns="http://schemas.openxmlformats.org/officeDocument/2006/extended-properties" xmlns:vt="http://schemas.openxmlformats.org/officeDocument/2006/docPropsVTypes">
  <Template>Normal</Template>
  <TotalTime>626</TotalTime>
  <Pages>13</Pages>
  <Words>5901</Words>
  <Characters>33638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35</cp:revision>
  <cp:lastPrinted>2019-06-24T05:25:00Z</cp:lastPrinted>
  <dcterms:created xsi:type="dcterms:W3CDTF">2019-06-19T05:09:00Z</dcterms:created>
  <dcterms:modified xsi:type="dcterms:W3CDTF">2019-07-02T09:40:00Z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